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81" w:rsidRDefault="00F43716" w:rsidP="00FA76E9">
      <w:pPr>
        <w:jc w:val="center"/>
      </w:pPr>
      <w:r>
        <w:rPr>
          <w:noProof/>
        </w:rPr>
        <w:drawing>
          <wp:inline distT="0" distB="0" distL="0" distR="0">
            <wp:extent cx="1559050" cy="769004"/>
            <wp:effectExtent l="0" t="0" r="3175" b="0"/>
            <wp:docPr id="1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Documents and Settings\cm1669\Desktop\txstat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37" cy="77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081" w:rsidRDefault="00276081" w:rsidP="00FA76E9">
      <w:pPr>
        <w:jc w:val="center"/>
      </w:pPr>
    </w:p>
    <w:p w:rsidR="00276081" w:rsidRPr="00FA76E9" w:rsidRDefault="00276081" w:rsidP="002E6297">
      <w:pPr>
        <w:jc w:val="center"/>
        <w:rPr>
          <w:b/>
          <w:sz w:val="48"/>
        </w:rPr>
      </w:pPr>
      <w:r w:rsidRPr="00570C2E">
        <w:rPr>
          <w:b/>
          <w:sz w:val="48"/>
          <w:u w:val="single"/>
        </w:rPr>
        <w:t>2</w:t>
      </w:r>
      <w:r w:rsidR="00274725">
        <w:rPr>
          <w:b/>
          <w:sz w:val="48"/>
          <w:u w:val="single"/>
        </w:rPr>
        <w:t>6</w:t>
      </w:r>
      <w:r w:rsidR="00AB10B6" w:rsidRPr="00570C2E">
        <w:rPr>
          <w:b/>
          <w:sz w:val="48"/>
          <w:u w:val="single"/>
        </w:rPr>
        <w:t>th</w:t>
      </w:r>
      <w:r>
        <w:rPr>
          <w:b/>
          <w:sz w:val="48"/>
        </w:rPr>
        <w:t xml:space="preserve"> </w:t>
      </w:r>
      <w:r w:rsidRPr="00FA76E9">
        <w:rPr>
          <w:b/>
          <w:sz w:val="48"/>
        </w:rPr>
        <w:t xml:space="preserve">ANNUAL CRISIS NEGOTIATION </w:t>
      </w:r>
      <w:bookmarkStart w:id="0" w:name="_GoBack"/>
      <w:r w:rsidRPr="00FA76E9">
        <w:rPr>
          <w:b/>
          <w:sz w:val="48"/>
        </w:rPr>
        <w:t xml:space="preserve">COMPETITON, </w:t>
      </w:r>
    </w:p>
    <w:bookmarkEnd w:id="0"/>
    <w:p w:rsidR="00276081" w:rsidRPr="00FA76E9" w:rsidRDefault="00276081" w:rsidP="002E6297">
      <w:pPr>
        <w:jc w:val="center"/>
        <w:rPr>
          <w:b/>
          <w:sz w:val="48"/>
        </w:rPr>
      </w:pPr>
      <w:r w:rsidRPr="00FA76E9">
        <w:rPr>
          <w:b/>
          <w:sz w:val="48"/>
        </w:rPr>
        <w:t xml:space="preserve">TEXAS STATE UNIVERSITY, </w:t>
      </w:r>
    </w:p>
    <w:p w:rsidR="00276081" w:rsidRPr="00FA76E9" w:rsidRDefault="00276081" w:rsidP="002E6297">
      <w:pPr>
        <w:jc w:val="center"/>
        <w:rPr>
          <w:b/>
          <w:sz w:val="48"/>
        </w:rPr>
      </w:pPr>
      <w:r w:rsidRPr="00FA76E9">
        <w:rPr>
          <w:b/>
          <w:sz w:val="48"/>
        </w:rPr>
        <w:t>SAN MARCOS, TX.</w:t>
      </w:r>
    </w:p>
    <w:p w:rsidR="00276081" w:rsidRDefault="00276081" w:rsidP="003448B2"/>
    <w:p w:rsidR="00276081" w:rsidRDefault="00276081" w:rsidP="003448B2"/>
    <w:p w:rsidR="00276081" w:rsidRDefault="00276081" w:rsidP="003448B2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NEGOTIATOR TRAINING SEMINARS</w:t>
      </w:r>
    </w:p>
    <w:p w:rsidR="00276081" w:rsidRDefault="00276081" w:rsidP="003448B2">
      <w:pPr>
        <w:jc w:val="center"/>
        <w:rPr>
          <w:b/>
          <w:sz w:val="28"/>
        </w:rPr>
      </w:pPr>
      <w:r>
        <w:rPr>
          <w:b/>
          <w:sz w:val="28"/>
        </w:rPr>
        <w:t>ADVANCED AND BASIC TRAINING FOR HOSTAGE/CRISIS NEGOTIATORS AND PERSONNEL INVOLVED WITH CRITICAL INCIDENT SITUATIONS</w:t>
      </w:r>
    </w:p>
    <w:p w:rsidR="00276081" w:rsidRDefault="00276081" w:rsidP="003448B2">
      <w:pPr>
        <w:jc w:val="center"/>
        <w:rPr>
          <w:b/>
          <w:sz w:val="32"/>
        </w:rPr>
      </w:pPr>
    </w:p>
    <w:p w:rsidR="00276081" w:rsidRDefault="00276081" w:rsidP="003448B2">
      <w:pPr>
        <w:pBdr>
          <w:bottom w:val="single" w:sz="18" w:space="1" w:color="auto"/>
        </w:pBdr>
        <w:jc w:val="center"/>
        <w:rPr>
          <w:b/>
          <w:sz w:val="28"/>
        </w:rPr>
      </w:pPr>
      <w:r>
        <w:rPr>
          <w:b/>
          <w:sz w:val="28"/>
        </w:rPr>
        <w:t>TRAINING SEMINARS ARE OPEN TO ALL DEPARTMENTAL PERSONNEL:</w:t>
      </w:r>
    </w:p>
    <w:p w:rsidR="00276081" w:rsidRDefault="00276081" w:rsidP="003448B2">
      <w:pPr>
        <w:jc w:val="center"/>
        <w:rPr>
          <w:b/>
          <w:sz w:val="28"/>
        </w:rPr>
      </w:pPr>
    </w:p>
    <w:p w:rsidR="00276081" w:rsidRDefault="00276081" w:rsidP="003448B2">
      <w:pPr>
        <w:jc w:val="center"/>
        <w:rPr>
          <w:b/>
        </w:rPr>
      </w:pPr>
      <w:r>
        <w:rPr>
          <w:b/>
        </w:rPr>
        <w:t>POLICE, CORRECTIONAL OFFICERS AND JAILERS</w:t>
      </w:r>
    </w:p>
    <w:p w:rsidR="00276081" w:rsidRDefault="00276081" w:rsidP="003448B2">
      <w:pPr>
        <w:jc w:val="center"/>
        <w:rPr>
          <w:b/>
        </w:rPr>
      </w:pPr>
      <w:r>
        <w:rPr>
          <w:b/>
        </w:rPr>
        <w:t>HOSTAGE/CRISIS NEGOTIATORS</w:t>
      </w:r>
    </w:p>
    <w:p w:rsidR="00276081" w:rsidRDefault="00276081" w:rsidP="003448B2">
      <w:pPr>
        <w:jc w:val="center"/>
        <w:rPr>
          <w:b/>
        </w:rPr>
      </w:pPr>
      <w:r>
        <w:rPr>
          <w:b/>
        </w:rPr>
        <w:t>TACTICAL/SPECIAL OPERATIONS TEAM MEMBERS</w:t>
      </w:r>
    </w:p>
    <w:p w:rsidR="00276081" w:rsidRDefault="00276081" w:rsidP="003448B2">
      <w:pPr>
        <w:jc w:val="center"/>
        <w:rPr>
          <w:b/>
        </w:rPr>
      </w:pPr>
      <w:r>
        <w:rPr>
          <w:b/>
        </w:rPr>
        <w:t>OTHER CRISIS RESPONSE PERSONNEL</w:t>
      </w:r>
    </w:p>
    <w:p w:rsidR="00276081" w:rsidRDefault="00276081" w:rsidP="003448B2">
      <w:pPr>
        <w:jc w:val="center"/>
        <w:rPr>
          <w:b/>
        </w:rPr>
      </w:pPr>
      <w:r>
        <w:rPr>
          <w:b/>
        </w:rPr>
        <w:t>ADMINISTRATORS AND MANAGERS</w:t>
      </w:r>
    </w:p>
    <w:p w:rsidR="00276081" w:rsidRDefault="00276081" w:rsidP="003448B2">
      <w:pPr>
        <w:jc w:val="center"/>
        <w:rPr>
          <w:b/>
        </w:rPr>
      </w:pPr>
    </w:p>
    <w:p w:rsidR="00276081" w:rsidRDefault="00276081" w:rsidP="003448B2">
      <w:pPr>
        <w:jc w:val="both"/>
        <w:rPr>
          <w:u w:val="single"/>
        </w:rPr>
      </w:pPr>
      <w:r>
        <w:t xml:space="preserve">THE TRAINING SEMINARS ARE HOSTED BY THE DEPARTMENT OF CRIMINAL JUSTICE, TEXAS STATE UNIVERSITY, HAYS COUNTY SHERIFF’S OFFICE, AND THE SAN MARCOS POLICE DEPARTMENT.  </w:t>
      </w:r>
      <w:r>
        <w:rPr>
          <w:u w:val="single"/>
        </w:rPr>
        <w:t>AL</w:t>
      </w:r>
      <w:r w:rsidR="006716FB">
        <w:rPr>
          <w:u w:val="single"/>
        </w:rPr>
        <w:t>L TRAINING SEMINARS OFFER TCOL</w:t>
      </w:r>
      <w:r>
        <w:rPr>
          <w:u w:val="single"/>
        </w:rPr>
        <w:t>E CREDIT AND COMPLIES WITH 40 HOUR REQUIREMENT</w:t>
      </w:r>
    </w:p>
    <w:p w:rsidR="00276081" w:rsidRDefault="00276081" w:rsidP="003448B2">
      <w:pPr>
        <w:jc w:val="both"/>
        <w:rPr>
          <w:u w:val="single"/>
        </w:rPr>
      </w:pPr>
    </w:p>
    <w:p w:rsidR="00276081" w:rsidRPr="00197D32" w:rsidRDefault="00276081" w:rsidP="003448B2">
      <w:pPr>
        <w:jc w:val="both"/>
        <w:rPr>
          <w:b/>
        </w:rPr>
      </w:pPr>
      <w:r>
        <w:rPr>
          <w:b/>
          <w:u w:val="single"/>
        </w:rPr>
        <w:t>WHEN:</w:t>
      </w:r>
      <w:r w:rsidR="00274725">
        <w:rPr>
          <w:b/>
        </w:rPr>
        <w:tab/>
      </w:r>
      <w:r w:rsidR="00274725">
        <w:rPr>
          <w:b/>
        </w:rPr>
        <w:tab/>
        <w:t>12-14 JANUARY 2016</w:t>
      </w:r>
      <w:r>
        <w:rPr>
          <w:b/>
        </w:rPr>
        <w:t>, TUE-THUR</w:t>
      </w:r>
    </w:p>
    <w:p w:rsidR="00276081" w:rsidRDefault="00276081" w:rsidP="003448B2">
      <w:pPr>
        <w:jc w:val="both"/>
        <w:rPr>
          <w:sz w:val="16"/>
        </w:rPr>
      </w:pPr>
      <w:r w:rsidRPr="00197D32">
        <w:rPr>
          <w:sz w:val="16"/>
        </w:rPr>
        <w:tab/>
      </w:r>
      <w:r w:rsidRPr="00197D32">
        <w:rPr>
          <w:sz w:val="16"/>
        </w:rPr>
        <w:tab/>
      </w:r>
      <w:r w:rsidRPr="00197D32">
        <w:rPr>
          <w:sz w:val="16"/>
        </w:rPr>
        <w:tab/>
        <w:t xml:space="preserve">FOR </w:t>
      </w:r>
      <w:r w:rsidRPr="0032161C">
        <w:rPr>
          <w:sz w:val="16"/>
          <w:u w:val="single"/>
        </w:rPr>
        <w:t>TEAMS ARRIVING ON MONDAY, TH</w:t>
      </w:r>
      <w:r>
        <w:rPr>
          <w:sz w:val="16"/>
          <w:u w:val="single"/>
        </w:rPr>
        <w:t>ERE WILL BE A REGISTRATION 5-7pm</w:t>
      </w:r>
      <w:r w:rsidRPr="0032161C">
        <w:rPr>
          <w:sz w:val="16"/>
          <w:u w:val="single"/>
        </w:rPr>
        <w:t xml:space="preserve"> MON</w:t>
      </w:r>
    </w:p>
    <w:p w:rsidR="00276081" w:rsidRPr="0032161C" w:rsidRDefault="00276081" w:rsidP="003448B2">
      <w:pPr>
        <w:jc w:val="both"/>
        <w:rPr>
          <w:sz w:val="16"/>
          <w:u w:val="single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32161C">
        <w:rPr>
          <w:sz w:val="16"/>
          <w:u w:val="single"/>
        </w:rPr>
        <w:t>EVE</w:t>
      </w:r>
      <w:r>
        <w:rPr>
          <w:sz w:val="16"/>
          <w:u w:val="single"/>
        </w:rPr>
        <w:t>NING AND A CLASS OF</w:t>
      </w:r>
      <w:r w:rsidR="00A801BC">
        <w:rPr>
          <w:sz w:val="16"/>
          <w:u w:val="single"/>
        </w:rPr>
        <w:t xml:space="preserve">FERED ON MONDAY EVENING FROM 6-9 </w:t>
      </w:r>
      <w:r>
        <w:rPr>
          <w:sz w:val="16"/>
          <w:u w:val="single"/>
        </w:rPr>
        <w:t>pm</w:t>
      </w:r>
    </w:p>
    <w:p w:rsidR="00276081" w:rsidRDefault="00276081" w:rsidP="003448B2">
      <w:pPr>
        <w:jc w:val="both"/>
      </w:pPr>
    </w:p>
    <w:p w:rsidR="00276081" w:rsidRDefault="00276081" w:rsidP="003448B2">
      <w:pPr>
        <w:jc w:val="both"/>
      </w:pPr>
      <w:r>
        <w:rPr>
          <w:b/>
          <w:u w:val="single"/>
        </w:rPr>
        <w:t>WHERE:</w:t>
      </w:r>
      <w:r>
        <w:tab/>
      </w:r>
      <w:r>
        <w:tab/>
        <w:t>HINES ACADEMIC CENTER</w:t>
      </w:r>
    </w:p>
    <w:p w:rsidR="00276081" w:rsidRDefault="00276081" w:rsidP="003448B2">
      <w:pPr>
        <w:ind w:right="-360"/>
        <w:jc w:val="both"/>
      </w:pPr>
      <w:r>
        <w:tab/>
      </w:r>
      <w:r>
        <w:tab/>
      </w:r>
      <w:r>
        <w:tab/>
        <w:t>TEXAS STATE UNIVERSITY, SAN MARCOS, TX</w:t>
      </w:r>
    </w:p>
    <w:p w:rsidR="00276081" w:rsidRDefault="00276081" w:rsidP="003448B2">
      <w:pPr>
        <w:ind w:right="-360"/>
        <w:jc w:val="both"/>
      </w:pPr>
    </w:p>
    <w:p w:rsidR="00276081" w:rsidRDefault="00276081" w:rsidP="003448B2">
      <w:pPr>
        <w:ind w:right="-360"/>
        <w:jc w:val="both"/>
      </w:pPr>
      <w:r>
        <w:rPr>
          <w:b/>
          <w:u w:val="single"/>
        </w:rPr>
        <w:t>COST:</w:t>
      </w:r>
      <w:r>
        <w:tab/>
      </w:r>
      <w:r>
        <w:tab/>
      </w:r>
      <w:r w:rsidR="00274725">
        <w:rPr>
          <w:highlight w:val="yellow"/>
        </w:rPr>
        <w:t>$100</w:t>
      </w:r>
      <w:r w:rsidRPr="00A94C0C">
        <w:rPr>
          <w:highlight w:val="yellow"/>
        </w:rPr>
        <w:t>.00 PER PERSON</w:t>
      </w:r>
    </w:p>
    <w:p w:rsidR="00276081" w:rsidRDefault="00276081" w:rsidP="003448B2">
      <w:pPr>
        <w:ind w:right="-360"/>
        <w:jc w:val="both"/>
      </w:pPr>
    </w:p>
    <w:p w:rsidR="00276081" w:rsidRPr="00FA76E9" w:rsidRDefault="00276081" w:rsidP="003448B2">
      <w:pPr>
        <w:ind w:right="-360"/>
        <w:jc w:val="both"/>
      </w:pPr>
      <w:r w:rsidRPr="00FA76E9">
        <w:rPr>
          <w:b/>
          <w:u w:val="single"/>
        </w:rPr>
        <w:t>REGISTRATION IS LIMITED TO THE FIRST 350 PERSONS</w:t>
      </w:r>
    </w:p>
    <w:p w:rsidR="00276081" w:rsidRDefault="00276081" w:rsidP="0065190D">
      <w:pPr>
        <w:rPr>
          <w:b/>
          <w:sz w:val="32"/>
          <w:u w:val="single"/>
        </w:rPr>
      </w:pPr>
      <w:r>
        <w:br w:type="page"/>
      </w:r>
      <w:r>
        <w:rPr>
          <w:b/>
          <w:sz w:val="32"/>
          <w:u w:val="single"/>
        </w:rPr>
        <w:lastRenderedPageBreak/>
        <w:t>SCHEDULE OF ACTIVITIES</w:t>
      </w:r>
    </w:p>
    <w:p w:rsidR="00276081" w:rsidRDefault="00274725" w:rsidP="0065190D">
      <w:pPr>
        <w:rPr>
          <w:b/>
          <w:u w:val="single"/>
        </w:rPr>
      </w:pPr>
      <w:r>
        <w:rPr>
          <w:b/>
          <w:u w:val="single"/>
        </w:rPr>
        <w:t>Monday, 11 Jan 2016</w:t>
      </w:r>
    </w:p>
    <w:p w:rsidR="00276081" w:rsidRDefault="00276081" w:rsidP="0065190D">
      <w:r>
        <w:tab/>
        <w:t>REGISTRATION PERIOD – 5:00 – 7:00 p.m. Hines Academic Center</w:t>
      </w:r>
    </w:p>
    <w:p w:rsidR="00276081" w:rsidRDefault="00276081" w:rsidP="0065190D">
      <w:r>
        <w:tab/>
      </w:r>
    </w:p>
    <w:p w:rsidR="00276081" w:rsidRDefault="00276081" w:rsidP="0065190D">
      <w:r w:rsidRPr="00977157">
        <w:rPr>
          <w:b/>
        </w:rPr>
        <w:t>SEMINAR COURSE</w:t>
      </w:r>
      <w:r w:rsidR="006716FB">
        <w:t xml:space="preserve"> – 6:00 – 9</w:t>
      </w:r>
      <w:r>
        <w:t>:00 p.m. Class is to be determined.</w:t>
      </w:r>
    </w:p>
    <w:p w:rsidR="00276081" w:rsidRDefault="00276081" w:rsidP="0065190D"/>
    <w:p w:rsidR="00276081" w:rsidRPr="00BA08C0" w:rsidRDefault="006716FB" w:rsidP="0065190D">
      <w:r>
        <w:tab/>
        <w:t>TCOL</w:t>
      </w:r>
      <w:r w:rsidR="00276081">
        <w:t>E CREDIT WILL BE AWARDED.</w:t>
      </w:r>
    </w:p>
    <w:p w:rsidR="00276081" w:rsidRDefault="00276081" w:rsidP="0065190D"/>
    <w:p w:rsidR="00276081" w:rsidRPr="008426E3" w:rsidRDefault="00274725" w:rsidP="0065190D">
      <w:pPr>
        <w:rPr>
          <w:b/>
          <w:u w:val="single"/>
        </w:rPr>
      </w:pPr>
      <w:r>
        <w:rPr>
          <w:b/>
          <w:u w:val="single"/>
        </w:rPr>
        <w:t>Tuesday, 12 Jan 2016</w:t>
      </w:r>
    </w:p>
    <w:p w:rsidR="00276081" w:rsidRDefault="00276081" w:rsidP="0032161C">
      <w:pPr>
        <w:rPr>
          <w:b/>
          <w:sz w:val="20"/>
        </w:rPr>
      </w:pPr>
      <w:r>
        <w:rPr>
          <w:b/>
          <w:sz w:val="20"/>
        </w:rPr>
        <w:tab/>
        <w:t>ALL SEMINARS WILL BE OFFERED ON TUESDAY</w:t>
      </w:r>
    </w:p>
    <w:p w:rsidR="00276081" w:rsidRDefault="00276081" w:rsidP="0032161C">
      <w:pPr>
        <w:rPr>
          <w:b/>
          <w:sz w:val="20"/>
        </w:rPr>
      </w:pPr>
      <w:r>
        <w:rPr>
          <w:b/>
          <w:sz w:val="20"/>
        </w:rPr>
        <w:t xml:space="preserve">Seminars are still being arranged and developed, but a </w:t>
      </w:r>
      <w:r w:rsidRPr="00A801BC">
        <w:rPr>
          <w:b/>
          <w:sz w:val="20"/>
          <w:u w:val="single"/>
        </w:rPr>
        <w:t>preliminary/tentative list</w:t>
      </w:r>
      <w:r>
        <w:rPr>
          <w:b/>
          <w:sz w:val="20"/>
        </w:rPr>
        <w:t xml:space="preserve"> includes seminars on:</w:t>
      </w:r>
    </w:p>
    <w:p w:rsidR="00276081" w:rsidRDefault="00276081" w:rsidP="00A94C0C">
      <w:pPr>
        <w:rPr>
          <w:b/>
          <w:sz w:val="20"/>
        </w:rPr>
      </w:pPr>
      <w:r>
        <w:rPr>
          <w:b/>
          <w:sz w:val="20"/>
        </w:rPr>
        <w:tab/>
      </w:r>
      <w:r w:rsidRPr="00A94C0C">
        <w:rPr>
          <w:b/>
          <w:sz w:val="20"/>
        </w:rPr>
        <w:t>Incident Reviews</w:t>
      </w:r>
      <w:r w:rsidR="00A801BC">
        <w:rPr>
          <w:b/>
          <w:sz w:val="20"/>
        </w:rPr>
        <w:t xml:space="preserve"> and Case Studies</w:t>
      </w:r>
    </w:p>
    <w:p w:rsidR="00A801BC" w:rsidRDefault="00274725" w:rsidP="00A94C0C">
      <w:pPr>
        <w:rPr>
          <w:b/>
          <w:sz w:val="20"/>
        </w:rPr>
      </w:pPr>
      <w:r>
        <w:rPr>
          <w:b/>
          <w:sz w:val="20"/>
        </w:rPr>
        <w:tab/>
        <w:t>Risk Assessment</w:t>
      </w:r>
    </w:p>
    <w:p w:rsidR="00A801BC" w:rsidRDefault="00274725" w:rsidP="00A94C0C">
      <w:pPr>
        <w:rPr>
          <w:b/>
          <w:sz w:val="20"/>
        </w:rPr>
      </w:pPr>
      <w:r>
        <w:rPr>
          <w:b/>
          <w:sz w:val="20"/>
        </w:rPr>
        <w:tab/>
        <w:t>Team Leader Role and Responsibilities</w:t>
      </w:r>
    </w:p>
    <w:p w:rsidR="00A801BC" w:rsidRDefault="00274725" w:rsidP="00A94C0C">
      <w:pPr>
        <w:rPr>
          <w:b/>
          <w:sz w:val="20"/>
        </w:rPr>
      </w:pPr>
      <w:r>
        <w:rPr>
          <w:b/>
          <w:sz w:val="20"/>
        </w:rPr>
        <w:tab/>
        <w:t>Record Keeping Issues To Help Mitigate Liability</w:t>
      </w:r>
    </w:p>
    <w:p w:rsidR="00A801BC" w:rsidRDefault="00274725" w:rsidP="00A94C0C">
      <w:pPr>
        <w:rPr>
          <w:b/>
          <w:sz w:val="20"/>
        </w:rPr>
      </w:pPr>
      <w:r>
        <w:rPr>
          <w:b/>
          <w:sz w:val="20"/>
        </w:rPr>
        <w:tab/>
        <w:t>Open Source Searching</w:t>
      </w:r>
    </w:p>
    <w:p w:rsidR="00A801BC" w:rsidRDefault="00A801BC" w:rsidP="00A94C0C">
      <w:pPr>
        <w:rPr>
          <w:b/>
          <w:sz w:val="20"/>
        </w:rPr>
      </w:pPr>
      <w:r>
        <w:rPr>
          <w:b/>
          <w:sz w:val="20"/>
        </w:rPr>
        <w:tab/>
        <w:t>Mental and Personality Disorders</w:t>
      </w:r>
    </w:p>
    <w:p w:rsidR="00A801BC" w:rsidRDefault="00274725" w:rsidP="00A94C0C">
      <w:pPr>
        <w:rPr>
          <w:b/>
          <w:sz w:val="20"/>
        </w:rPr>
      </w:pPr>
      <w:r>
        <w:rPr>
          <w:b/>
          <w:sz w:val="20"/>
        </w:rPr>
        <w:tab/>
        <w:t>Active Listening and Communication Issues</w:t>
      </w:r>
    </w:p>
    <w:p w:rsidR="00A801BC" w:rsidRDefault="00A801BC" w:rsidP="00A94C0C">
      <w:pPr>
        <w:rPr>
          <w:b/>
          <w:sz w:val="20"/>
        </w:rPr>
      </w:pPr>
      <w:r>
        <w:rPr>
          <w:b/>
          <w:sz w:val="20"/>
        </w:rPr>
        <w:tab/>
      </w:r>
      <w:r w:rsidR="00274725">
        <w:rPr>
          <w:b/>
          <w:sz w:val="20"/>
        </w:rPr>
        <w:t>Domestic Violence Issues</w:t>
      </w:r>
    </w:p>
    <w:p w:rsidR="00274725" w:rsidRDefault="00274725" w:rsidP="00A94C0C">
      <w:pPr>
        <w:rPr>
          <w:b/>
          <w:sz w:val="20"/>
        </w:rPr>
      </w:pPr>
      <w:r>
        <w:rPr>
          <w:b/>
          <w:sz w:val="20"/>
        </w:rPr>
        <w:tab/>
        <w:t>Jumpers and High Angle Negotiations</w:t>
      </w:r>
    </w:p>
    <w:p w:rsidR="00274725" w:rsidRPr="00A94C0C" w:rsidRDefault="00274725" w:rsidP="00A94C0C">
      <w:pPr>
        <w:rPr>
          <w:b/>
          <w:sz w:val="20"/>
        </w:rPr>
      </w:pPr>
      <w:r>
        <w:rPr>
          <w:b/>
          <w:sz w:val="20"/>
        </w:rPr>
        <w:tab/>
        <w:t>Other Classes TBA</w:t>
      </w:r>
    </w:p>
    <w:p w:rsidR="00276081" w:rsidRPr="00A94C0C" w:rsidRDefault="00276081" w:rsidP="00A801BC">
      <w:pPr>
        <w:rPr>
          <w:b/>
          <w:sz w:val="20"/>
        </w:rPr>
      </w:pPr>
      <w:r w:rsidRPr="00A94C0C">
        <w:rPr>
          <w:b/>
          <w:sz w:val="20"/>
        </w:rPr>
        <w:t xml:space="preserve">  </w:t>
      </w:r>
      <w:r w:rsidRPr="00A94C0C">
        <w:rPr>
          <w:b/>
          <w:sz w:val="20"/>
        </w:rPr>
        <w:tab/>
      </w:r>
    </w:p>
    <w:p w:rsidR="00276081" w:rsidRDefault="00A801BC" w:rsidP="0032161C">
      <w:pPr>
        <w:rPr>
          <w:b/>
          <w:sz w:val="20"/>
        </w:rPr>
      </w:pPr>
      <w:r>
        <w:rPr>
          <w:b/>
          <w:sz w:val="20"/>
        </w:rPr>
        <w:tab/>
        <w:t>Head Judge Training Class</w:t>
      </w:r>
    </w:p>
    <w:p w:rsidR="00A801BC" w:rsidRDefault="00A801BC" w:rsidP="0032161C">
      <w:pPr>
        <w:rPr>
          <w:b/>
          <w:sz w:val="20"/>
        </w:rPr>
      </w:pPr>
      <w:r>
        <w:rPr>
          <w:b/>
          <w:sz w:val="20"/>
        </w:rPr>
        <w:tab/>
        <w:t>Team Leader Meeting</w:t>
      </w:r>
    </w:p>
    <w:p w:rsidR="00276081" w:rsidRDefault="00276081" w:rsidP="0032161C">
      <w:pPr>
        <w:rPr>
          <w:b/>
          <w:sz w:val="20"/>
        </w:rPr>
      </w:pPr>
    </w:p>
    <w:p w:rsidR="00276081" w:rsidRDefault="00274725" w:rsidP="0032161C">
      <w:pPr>
        <w:rPr>
          <w:b/>
          <w:u w:val="single"/>
        </w:rPr>
      </w:pPr>
      <w:r>
        <w:rPr>
          <w:b/>
          <w:u w:val="single"/>
        </w:rPr>
        <w:t>Wednesday, 13 Jan 2016</w:t>
      </w:r>
    </w:p>
    <w:p w:rsidR="00276081" w:rsidRDefault="00276081" w:rsidP="0032161C">
      <w:pPr>
        <w:rPr>
          <w:b/>
          <w:sz w:val="20"/>
        </w:rPr>
      </w:pPr>
      <w:r>
        <w:rPr>
          <w:b/>
          <w:sz w:val="20"/>
        </w:rPr>
        <w:tab/>
        <w:t>0800 – Scenario Briefing</w:t>
      </w:r>
    </w:p>
    <w:p w:rsidR="00276081" w:rsidRDefault="00276081" w:rsidP="0032161C">
      <w:pPr>
        <w:rPr>
          <w:b/>
          <w:sz w:val="20"/>
        </w:rPr>
      </w:pPr>
      <w:r>
        <w:rPr>
          <w:b/>
          <w:sz w:val="20"/>
        </w:rPr>
        <w:tab/>
        <w:t>0815 – Begin negotiations</w:t>
      </w:r>
    </w:p>
    <w:p w:rsidR="00276081" w:rsidRDefault="00276081" w:rsidP="0032161C">
      <w:pPr>
        <w:rPr>
          <w:b/>
          <w:sz w:val="20"/>
        </w:rPr>
      </w:pPr>
    </w:p>
    <w:p w:rsidR="00276081" w:rsidRDefault="00274725" w:rsidP="0032161C">
      <w:pPr>
        <w:rPr>
          <w:b/>
          <w:u w:val="single"/>
        </w:rPr>
      </w:pPr>
      <w:r>
        <w:rPr>
          <w:b/>
          <w:u w:val="single"/>
        </w:rPr>
        <w:t>Thursday, 14 Jan 2016</w:t>
      </w:r>
    </w:p>
    <w:p w:rsidR="00276081" w:rsidRDefault="00276081" w:rsidP="0032161C">
      <w:pPr>
        <w:rPr>
          <w:b/>
          <w:sz w:val="20"/>
        </w:rPr>
      </w:pPr>
      <w:r>
        <w:rPr>
          <w:b/>
          <w:sz w:val="20"/>
        </w:rPr>
        <w:tab/>
        <w:t>0800 – Scenario Briefing</w:t>
      </w:r>
    </w:p>
    <w:p w:rsidR="00276081" w:rsidRDefault="00276081" w:rsidP="0032161C">
      <w:pPr>
        <w:rPr>
          <w:b/>
          <w:sz w:val="20"/>
        </w:rPr>
      </w:pPr>
      <w:r>
        <w:rPr>
          <w:b/>
          <w:sz w:val="20"/>
        </w:rPr>
        <w:tab/>
        <w:t>0815 – Begin negotiations</w:t>
      </w:r>
    </w:p>
    <w:p w:rsidR="00276081" w:rsidRPr="008426E3" w:rsidRDefault="00276081" w:rsidP="0032161C">
      <w:pPr>
        <w:rPr>
          <w:b/>
          <w:sz w:val="20"/>
        </w:rPr>
      </w:pPr>
      <w:r>
        <w:rPr>
          <w:b/>
          <w:sz w:val="20"/>
        </w:rPr>
        <w:tab/>
        <w:t>1730 – BBQ and Awards Banquet</w:t>
      </w:r>
    </w:p>
    <w:p w:rsidR="00276081" w:rsidRDefault="00276081" w:rsidP="0032161C">
      <w:pPr>
        <w:rPr>
          <w:b/>
          <w:sz w:val="20"/>
        </w:rPr>
      </w:pPr>
      <w:r>
        <w:rPr>
          <w:b/>
          <w:sz w:val="20"/>
        </w:rPr>
        <w:tab/>
      </w:r>
    </w:p>
    <w:p w:rsidR="00276081" w:rsidRDefault="00276081" w:rsidP="00C9420E">
      <w:pPr>
        <w:ind w:right="-360"/>
        <w:jc w:val="center"/>
        <w:rPr>
          <w:sz w:val="20"/>
        </w:rPr>
      </w:pPr>
    </w:p>
    <w:p w:rsidR="00276081" w:rsidRDefault="00276081" w:rsidP="00A801BC">
      <w:pPr>
        <w:ind w:right="-360"/>
        <w:rPr>
          <w:sz w:val="20"/>
        </w:rPr>
      </w:pPr>
    </w:p>
    <w:p w:rsidR="00242DE9" w:rsidRDefault="00242DE9">
      <w:pPr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:rsidR="00276081" w:rsidRDefault="00276081" w:rsidP="00242DE9">
      <w:pPr>
        <w:ind w:right="-360"/>
        <w:jc w:val="center"/>
        <w:rPr>
          <w:sz w:val="20"/>
        </w:rPr>
      </w:pPr>
      <w:r>
        <w:rPr>
          <w:b/>
          <w:sz w:val="20"/>
          <w:u w:val="single"/>
        </w:rPr>
        <w:lastRenderedPageBreak/>
        <w:t>REGISTRATION FORM</w:t>
      </w:r>
    </w:p>
    <w:p w:rsidR="00276081" w:rsidRDefault="00276081" w:rsidP="00255223">
      <w:pPr>
        <w:ind w:right="-360"/>
        <w:jc w:val="center"/>
        <w:rPr>
          <w:sz w:val="20"/>
        </w:rPr>
      </w:pPr>
      <w:r>
        <w:rPr>
          <w:sz w:val="20"/>
        </w:rPr>
        <w:t>Please return As Soon As Possible to:</w:t>
      </w:r>
    </w:p>
    <w:p w:rsidR="00276081" w:rsidRDefault="00276081" w:rsidP="00255223">
      <w:pPr>
        <w:ind w:right="-360"/>
        <w:jc w:val="center"/>
        <w:rPr>
          <w:sz w:val="20"/>
        </w:rPr>
      </w:pPr>
    </w:p>
    <w:p w:rsidR="00276081" w:rsidRDefault="00AB10B6" w:rsidP="00255223">
      <w:pPr>
        <w:ind w:right="-360"/>
        <w:jc w:val="center"/>
        <w:rPr>
          <w:sz w:val="20"/>
        </w:rPr>
      </w:pPr>
      <w:r>
        <w:rPr>
          <w:sz w:val="20"/>
        </w:rPr>
        <w:t>Negotiator Competition</w:t>
      </w:r>
    </w:p>
    <w:p w:rsidR="00276081" w:rsidRDefault="00276081" w:rsidP="00255223">
      <w:pPr>
        <w:ind w:right="-360"/>
        <w:jc w:val="center"/>
        <w:rPr>
          <w:sz w:val="20"/>
        </w:rPr>
      </w:pPr>
      <w:r>
        <w:rPr>
          <w:sz w:val="20"/>
        </w:rPr>
        <w:t>School of Criminal Justice</w:t>
      </w:r>
    </w:p>
    <w:p w:rsidR="00276081" w:rsidRDefault="00276081" w:rsidP="00255223">
      <w:pPr>
        <w:ind w:right="-360"/>
        <w:jc w:val="center"/>
        <w:rPr>
          <w:sz w:val="20"/>
        </w:rPr>
      </w:pPr>
      <w:r>
        <w:rPr>
          <w:sz w:val="20"/>
        </w:rPr>
        <w:t>Texas State University – San Marcos</w:t>
      </w:r>
    </w:p>
    <w:p w:rsidR="00276081" w:rsidRPr="00A2016E" w:rsidRDefault="00276081" w:rsidP="00255223">
      <w:pPr>
        <w:ind w:right="-360"/>
        <w:jc w:val="center"/>
        <w:rPr>
          <w:sz w:val="20"/>
        </w:rPr>
      </w:pPr>
      <w:r w:rsidRPr="00A2016E">
        <w:rPr>
          <w:sz w:val="20"/>
        </w:rPr>
        <w:t>San Marcos, Texas  78666</w:t>
      </w:r>
    </w:p>
    <w:p w:rsidR="00276081" w:rsidRPr="00A2016E" w:rsidRDefault="00276081" w:rsidP="00255223">
      <w:pPr>
        <w:ind w:right="-360"/>
        <w:jc w:val="center"/>
        <w:rPr>
          <w:sz w:val="20"/>
        </w:rPr>
      </w:pPr>
    </w:p>
    <w:p w:rsidR="00276081" w:rsidRPr="00A2016E" w:rsidRDefault="00276081" w:rsidP="00255223">
      <w:pPr>
        <w:ind w:right="-360"/>
        <w:jc w:val="center"/>
        <w:rPr>
          <w:sz w:val="20"/>
        </w:rPr>
      </w:pPr>
      <w:r w:rsidRPr="00A2016E">
        <w:rPr>
          <w:b/>
          <w:bCs/>
          <w:sz w:val="20"/>
        </w:rPr>
        <w:t>FAX TO:</w:t>
      </w:r>
      <w:r w:rsidRPr="00A2016E">
        <w:rPr>
          <w:sz w:val="20"/>
        </w:rPr>
        <w:t xml:space="preserve">  512-245-8063</w:t>
      </w:r>
    </w:p>
    <w:p w:rsidR="00276081" w:rsidRPr="00A2016E" w:rsidRDefault="00276081" w:rsidP="00255223">
      <w:pPr>
        <w:ind w:right="-360"/>
        <w:jc w:val="center"/>
        <w:rPr>
          <w:sz w:val="20"/>
        </w:rPr>
      </w:pPr>
      <w:r w:rsidRPr="00A2016E">
        <w:rPr>
          <w:b/>
          <w:bCs/>
          <w:sz w:val="20"/>
        </w:rPr>
        <w:t>OR E-MAIL TO:</w:t>
      </w:r>
      <w:r w:rsidR="00AB10B6">
        <w:rPr>
          <w:sz w:val="20"/>
        </w:rPr>
        <w:t xml:space="preserve">  Kim</w:t>
      </w:r>
      <w:r w:rsidRPr="00A2016E">
        <w:rPr>
          <w:sz w:val="20"/>
        </w:rPr>
        <w:t xml:space="preserve"> Truesdell </w:t>
      </w:r>
      <w:hyperlink r:id="rId6" w:history="1">
        <w:r w:rsidRPr="00A2016E">
          <w:rPr>
            <w:rStyle w:val="Hyperlink"/>
            <w:sz w:val="20"/>
          </w:rPr>
          <w:t>kt26@txstate.edu</w:t>
        </w:r>
      </w:hyperlink>
      <w:r w:rsidRPr="00A2016E">
        <w:rPr>
          <w:sz w:val="20"/>
        </w:rPr>
        <w:t xml:space="preserve"> </w:t>
      </w:r>
    </w:p>
    <w:p w:rsidR="00276081" w:rsidRDefault="00276081" w:rsidP="00255223">
      <w:pPr>
        <w:ind w:right="-360"/>
        <w:jc w:val="center"/>
        <w:rPr>
          <w:sz w:val="20"/>
        </w:rPr>
      </w:pPr>
      <w:r w:rsidRPr="00A2016E">
        <w:rPr>
          <w:b/>
          <w:bCs/>
          <w:sz w:val="20"/>
        </w:rPr>
        <w:t xml:space="preserve">FOR CREDIT CARD PAYMENTS, PLEASE CALL </w:t>
      </w:r>
      <w:r w:rsidRPr="00A2016E">
        <w:rPr>
          <w:sz w:val="20"/>
        </w:rPr>
        <w:t>(512) 245-2174</w:t>
      </w:r>
      <w:r w:rsidRPr="00A2016E">
        <w:t> </w:t>
      </w:r>
      <w:r w:rsidRPr="00A2016E">
        <w:rPr>
          <w:sz w:val="20"/>
        </w:rPr>
        <w:t xml:space="preserve">and ask for </w:t>
      </w:r>
      <w:r w:rsidRPr="00A2016E">
        <w:rPr>
          <w:rStyle w:val="given-name"/>
          <w:b/>
          <w:bCs/>
          <w:sz w:val="20"/>
        </w:rPr>
        <w:t>Kim</w:t>
      </w:r>
    </w:p>
    <w:p w:rsidR="00AB10B6" w:rsidRDefault="00AB10B6" w:rsidP="00255223">
      <w:pPr>
        <w:ind w:right="-360"/>
        <w:jc w:val="center"/>
        <w:rPr>
          <w:sz w:val="20"/>
        </w:rPr>
      </w:pPr>
    </w:p>
    <w:p w:rsidR="00AB10B6" w:rsidRDefault="00AB10B6" w:rsidP="00AB10B6">
      <w:pPr>
        <w:ind w:right="-360"/>
        <w:jc w:val="both"/>
        <w:rPr>
          <w:sz w:val="20"/>
        </w:rPr>
      </w:pPr>
      <w:r>
        <w:rPr>
          <w:sz w:val="20"/>
        </w:rPr>
        <w:t xml:space="preserve">PAYMENT TYPE: </w:t>
      </w:r>
      <w:r>
        <w:rPr>
          <w:sz w:val="20"/>
        </w:rPr>
        <w:tab/>
        <w:t xml:space="preserve">Credit Card 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Check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 xml:space="preserve">Cash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AB10B6" w:rsidRDefault="00AB10B6" w:rsidP="00AB10B6">
      <w:pPr>
        <w:ind w:right="-360"/>
        <w:jc w:val="both"/>
        <w:rPr>
          <w:sz w:val="20"/>
        </w:rPr>
      </w:pPr>
      <w:r>
        <w:rPr>
          <w:sz w:val="20"/>
        </w:rPr>
        <w:t>Pay:</w:t>
      </w:r>
      <w:r>
        <w:rPr>
          <w:sz w:val="20"/>
        </w:rPr>
        <w:tab/>
        <w:t xml:space="preserve">Pre-Conference: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 xml:space="preserve">At Registration: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 xml:space="preserve">Post-Conference: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AB10B6" w:rsidRPr="00AB10B6" w:rsidRDefault="00AB10B6" w:rsidP="00AB10B6">
      <w:pPr>
        <w:ind w:right="-360"/>
        <w:jc w:val="both"/>
        <w:rPr>
          <w:sz w:val="20"/>
        </w:rPr>
      </w:pPr>
      <w:r>
        <w:rPr>
          <w:sz w:val="20"/>
        </w:rPr>
        <w:t xml:space="preserve">Check Here if Invoice Needed: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76081" w:rsidRDefault="00276081" w:rsidP="00255223">
      <w:pPr>
        <w:ind w:right="-360"/>
        <w:jc w:val="center"/>
        <w:rPr>
          <w:sz w:val="20"/>
        </w:rPr>
      </w:pPr>
    </w:p>
    <w:p w:rsidR="00276081" w:rsidRDefault="00276081" w:rsidP="00332F46">
      <w:pPr>
        <w:ind w:right="-360"/>
        <w:jc w:val="both"/>
        <w:rPr>
          <w:sz w:val="20"/>
          <w:u w:val="single"/>
        </w:rPr>
      </w:pPr>
      <w:r>
        <w:rPr>
          <w:b/>
          <w:sz w:val="20"/>
        </w:rPr>
        <w:t>DEPARTMENT: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76081" w:rsidRDefault="00276081" w:rsidP="00332F46">
      <w:pPr>
        <w:ind w:right="-360"/>
        <w:jc w:val="both"/>
        <w:rPr>
          <w:sz w:val="20"/>
        </w:rPr>
      </w:pPr>
    </w:p>
    <w:p w:rsidR="00276081" w:rsidRDefault="00276081" w:rsidP="00332F46">
      <w:pPr>
        <w:ind w:right="-360"/>
        <w:jc w:val="both"/>
        <w:rPr>
          <w:sz w:val="20"/>
          <w:u w:val="single"/>
        </w:rPr>
      </w:pPr>
      <w:r w:rsidRPr="00701D5A">
        <w:rPr>
          <w:b/>
          <w:sz w:val="20"/>
          <w:u w:val="single"/>
        </w:rPr>
        <w:t>Email: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701D5A">
        <w:rPr>
          <w:b/>
          <w:sz w:val="20"/>
          <w:u w:val="single"/>
        </w:rPr>
        <w:t>Phone</w:t>
      </w:r>
      <w:r>
        <w:rPr>
          <w:sz w:val="20"/>
          <w:u w:val="single"/>
        </w:rPr>
        <w:t>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76081" w:rsidRDefault="00276081" w:rsidP="00332F46">
      <w:pPr>
        <w:ind w:right="-360"/>
        <w:jc w:val="both"/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76081" w:rsidRDefault="00276081" w:rsidP="00332F46">
      <w:pPr>
        <w:ind w:right="-360"/>
        <w:jc w:val="both"/>
        <w:rPr>
          <w:sz w:val="20"/>
        </w:rPr>
      </w:pPr>
      <w:r w:rsidRPr="00701D5A">
        <w:rPr>
          <w:b/>
          <w:sz w:val="20"/>
          <w:u w:val="single"/>
        </w:rPr>
        <w:t>Address:</w:t>
      </w:r>
      <w:r w:rsidRPr="00701D5A">
        <w:rPr>
          <w:b/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701D5A">
        <w:rPr>
          <w:b/>
          <w:sz w:val="20"/>
          <w:u w:val="single"/>
        </w:rPr>
        <w:t>Dept.</w:t>
      </w:r>
      <w:r>
        <w:rPr>
          <w:sz w:val="20"/>
          <w:u w:val="single"/>
        </w:rPr>
        <w:t xml:space="preserve"> </w:t>
      </w:r>
      <w:r w:rsidRPr="00701D5A">
        <w:rPr>
          <w:b/>
          <w:sz w:val="20"/>
          <w:u w:val="single"/>
        </w:rPr>
        <w:t>Contact: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76081" w:rsidRPr="00701D5A" w:rsidRDefault="00276081" w:rsidP="00255223">
      <w:pPr>
        <w:ind w:right="-360"/>
        <w:jc w:val="both"/>
        <w:rPr>
          <w:sz w:val="20"/>
        </w:rPr>
      </w:pPr>
    </w:p>
    <w:p w:rsidR="00AB10B6" w:rsidRDefault="00276081" w:rsidP="00255223">
      <w:pPr>
        <w:ind w:right="-360"/>
        <w:jc w:val="both"/>
        <w:rPr>
          <w:b/>
          <w:sz w:val="22"/>
        </w:rPr>
      </w:pPr>
      <w:r w:rsidRPr="00701D5A">
        <w:rPr>
          <w:b/>
          <w:sz w:val="22"/>
        </w:rPr>
        <w:t>Names of Participants:</w:t>
      </w:r>
      <w:r>
        <w:rPr>
          <w:b/>
          <w:sz w:val="22"/>
        </w:rPr>
        <w:tab/>
      </w:r>
    </w:p>
    <w:p w:rsidR="00AB10B6" w:rsidRPr="00F319B5" w:rsidRDefault="00AB10B6" w:rsidP="00F319B5">
      <w:pPr>
        <w:spacing w:line="360" w:lineRule="auto"/>
        <w:ind w:right="-360"/>
        <w:jc w:val="both"/>
        <w:rPr>
          <w:b/>
          <w:sz w:val="20"/>
          <w:szCs w:val="20"/>
        </w:rPr>
      </w:pPr>
      <w:r w:rsidRPr="00F319B5">
        <w:rPr>
          <w:b/>
          <w:sz w:val="20"/>
          <w:szCs w:val="20"/>
        </w:rPr>
        <w:t>TEAM LEADER: (name)</w:t>
      </w:r>
      <w:r w:rsidRPr="00F319B5">
        <w:rPr>
          <w:b/>
          <w:sz w:val="20"/>
          <w:szCs w:val="20"/>
        </w:rPr>
        <w:tab/>
      </w:r>
      <w:r w:rsidRPr="00F319B5">
        <w:rPr>
          <w:b/>
          <w:sz w:val="20"/>
          <w:szCs w:val="20"/>
          <w:u w:val="single"/>
        </w:rPr>
        <w:tab/>
      </w:r>
      <w:r w:rsidRPr="00F319B5">
        <w:rPr>
          <w:b/>
          <w:sz w:val="20"/>
          <w:szCs w:val="20"/>
          <w:u w:val="single"/>
        </w:rPr>
        <w:tab/>
      </w:r>
      <w:r w:rsidRPr="00F319B5">
        <w:rPr>
          <w:b/>
          <w:sz w:val="20"/>
          <w:szCs w:val="20"/>
          <w:u w:val="single"/>
        </w:rPr>
        <w:tab/>
      </w:r>
      <w:r w:rsidRPr="00F319B5">
        <w:rPr>
          <w:b/>
          <w:sz w:val="20"/>
          <w:szCs w:val="20"/>
          <w:u w:val="single"/>
        </w:rPr>
        <w:tab/>
      </w:r>
      <w:r w:rsidRPr="00F319B5">
        <w:rPr>
          <w:b/>
          <w:sz w:val="20"/>
          <w:szCs w:val="20"/>
          <w:u w:val="single"/>
        </w:rPr>
        <w:tab/>
      </w:r>
      <w:r w:rsidRPr="00F319B5">
        <w:rPr>
          <w:b/>
          <w:sz w:val="20"/>
          <w:szCs w:val="20"/>
          <w:u w:val="single"/>
        </w:rPr>
        <w:tab/>
      </w:r>
      <w:r w:rsidRPr="00F319B5">
        <w:rPr>
          <w:b/>
          <w:sz w:val="20"/>
          <w:szCs w:val="20"/>
          <w:u w:val="single"/>
        </w:rPr>
        <w:tab/>
      </w:r>
    </w:p>
    <w:p w:rsidR="00AB10B6" w:rsidRPr="00F319B5" w:rsidRDefault="00AB10B6" w:rsidP="00F319B5">
      <w:pPr>
        <w:spacing w:line="360" w:lineRule="auto"/>
        <w:ind w:right="-360"/>
        <w:jc w:val="both"/>
        <w:rPr>
          <w:b/>
          <w:sz w:val="20"/>
          <w:szCs w:val="20"/>
        </w:rPr>
      </w:pPr>
      <w:r w:rsidRPr="00F319B5">
        <w:rPr>
          <w:b/>
          <w:sz w:val="20"/>
          <w:szCs w:val="20"/>
        </w:rPr>
        <w:tab/>
      </w:r>
      <w:r w:rsidRPr="00F319B5">
        <w:rPr>
          <w:b/>
          <w:sz w:val="20"/>
          <w:szCs w:val="20"/>
        </w:rPr>
        <w:tab/>
        <w:t>(</w:t>
      </w:r>
      <w:proofErr w:type="gramStart"/>
      <w:r w:rsidRPr="00F319B5">
        <w:rPr>
          <w:b/>
          <w:sz w:val="20"/>
          <w:szCs w:val="20"/>
        </w:rPr>
        <w:t>e</w:t>
      </w:r>
      <w:proofErr w:type="gramEnd"/>
      <w:r w:rsidRPr="00F319B5">
        <w:rPr>
          <w:b/>
          <w:sz w:val="20"/>
          <w:szCs w:val="20"/>
        </w:rPr>
        <w:t>-mail)</w:t>
      </w:r>
      <w:r w:rsidRPr="00F319B5">
        <w:rPr>
          <w:b/>
          <w:sz w:val="20"/>
          <w:szCs w:val="20"/>
        </w:rPr>
        <w:tab/>
      </w:r>
      <w:r w:rsidRPr="00F319B5">
        <w:rPr>
          <w:b/>
          <w:sz w:val="20"/>
          <w:szCs w:val="20"/>
          <w:u w:val="single"/>
        </w:rPr>
        <w:tab/>
      </w:r>
      <w:r w:rsidRPr="00F319B5">
        <w:rPr>
          <w:b/>
          <w:sz w:val="20"/>
          <w:szCs w:val="20"/>
          <w:u w:val="single"/>
        </w:rPr>
        <w:tab/>
      </w:r>
      <w:r w:rsidRPr="00F319B5">
        <w:rPr>
          <w:b/>
          <w:sz w:val="20"/>
          <w:szCs w:val="20"/>
          <w:u w:val="single"/>
        </w:rPr>
        <w:tab/>
      </w:r>
      <w:r w:rsidRPr="00F319B5">
        <w:rPr>
          <w:b/>
          <w:sz w:val="20"/>
          <w:szCs w:val="20"/>
          <w:u w:val="single"/>
        </w:rPr>
        <w:tab/>
      </w:r>
      <w:r w:rsidRPr="00F319B5">
        <w:rPr>
          <w:b/>
          <w:sz w:val="20"/>
          <w:szCs w:val="20"/>
          <w:u w:val="single"/>
        </w:rPr>
        <w:tab/>
      </w:r>
      <w:r w:rsidRPr="00F319B5">
        <w:rPr>
          <w:b/>
          <w:sz w:val="20"/>
          <w:szCs w:val="20"/>
          <w:u w:val="single"/>
        </w:rPr>
        <w:tab/>
      </w:r>
      <w:r w:rsidRPr="00F319B5">
        <w:rPr>
          <w:b/>
          <w:sz w:val="20"/>
          <w:szCs w:val="20"/>
          <w:u w:val="single"/>
        </w:rPr>
        <w:tab/>
      </w:r>
    </w:p>
    <w:p w:rsidR="00AB10B6" w:rsidRPr="00F319B5" w:rsidRDefault="00AB10B6" w:rsidP="00F319B5">
      <w:pPr>
        <w:spacing w:line="360" w:lineRule="auto"/>
        <w:ind w:right="-360"/>
        <w:jc w:val="both"/>
        <w:rPr>
          <w:b/>
          <w:sz w:val="20"/>
          <w:szCs w:val="20"/>
        </w:rPr>
      </w:pPr>
      <w:r w:rsidRPr="00F319B5">
        <w:rPr>
          <w:b/>
          <w:sz w:val="20"/>
          <w:szCs w:val="20"/>
        </w:rPr>
        <w:tab/>
      </w:r>
      <w:r w:rsidRPr="00F319B5">
        <w:rPr>
          <w:b/>
          <w:sz w:val="20"/>
          <w:szCs w:val="20"/>
        </w:rPr>
        <w:tab/>
        <w:t>Cell number and contact # while on site</w:t>
      </w:r>
      <w:r w:rsidRPr="00F319B5">
        <w:rPr>
          <w:b/>
          <w:sz w:val="20"/>
          <w:szCs w:val="20"/>
        </w:rPr>
        <w:tab/>
      </w:r>
      <w:r w:rsidRPr="00F319B5">
        <w:rPr>
          <w:b/>
          <w:sz w:val="20"/>
          <w:szCs w:val="20"/>
          <w:u w:val="single"/>
        </w:rPr>
        <w:tab/>
      </w:r>
      <w:r w:rsidRPr="00F319B5">
        <w:rPr>
          <w:b/>
          <w:sz w:val="20"/>
          <w:szCs w:val="20"/>
          <w:u w:val="single"/>
        </w:rPr>
        <w:tab/>
      </w:r>
      <w:r w:rsidRPr="00F319B5">
        <w:rPr>
          <w:b/>
          <w:sz w:val="20"/>
          <w:szCs w:val="20"/>
          <w:u w:val="single"/>
        </w:rPr>
        <w:tab/>
      </w:r>
    </w:p>
    <w:p w:rsidR="00276081" w:rsidRDefault="00242DE9" w:rsidP="00255223">
      <w:pPr>
        <w:ind w:right="-360"/>
        <w:jc w:val="both"/>
        <w:rPr>
          <w:b/>
          <w:sz w:val="22"/>
        </w:rPr>
      </w:pPr>
      <w:r>
        <w:rPr>
          <w:b/>
          <w:sz w:val="22"/>
        </w:rPr>
        <w:t>NAMES OF PARTICIPANTS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if no team leader, e-mail address:</w:t>
      </w:r>
    </w:p>
    <w:p w:rsidR="00276081" w:rsidRPr="00F319B5" w:rsidRDefault="00276081" w:rsidP="00F319B5">
      <w:pPr>
        <w:spacing w:line="360" w:lineRule="auto"/>
        <w:ind w:right="-360"/>
        <w:jc w:val="both"/>
        <w:rPr>
          <w:b/>
          <w:sz w:val="22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76081" w:rsidRDefault="00276081" w:rsidP="00F319B5">
      <w:pPr>
        <w:spacing w:line="360" w:lineRule="auto"/>
        <w:ind w:right="-360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76081" w:rsidRDefault="00276081" w:rsidP="00F319B5">
      <w:pPr>
        <w:spacing w:line="360" w:lineRule="auto"/>
        <w:ind w:right="-360"/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76081" w:rsidRDefault="00276081" w:rsidP="00F319B5">
      <w:pPr>
        <w:spacing w:line="360" w:lineRule="auto"/>
        <w:ind w:right="-360"/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76081" w:rsidRDefault="00276081" w:rsidP="00F319B5">
      <w:pPr>
        <w:spacing w:line="360" w:lineRule="auto"/>
        <w:ind w:right="-360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76081" w:rsidRDefault="00276081" w:rsidP="00F319B5">
      <w:pPr>
        <w:spacing w:line="360" w:lineRule="auto"/>
        <w:ind w:right="-360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76081" w:rsidRPr="00F319B5" w:rsidRDefault="00276081" w:rsidP="00F319B5">
      <w:pPr>
        <w:spacing w:line="360" w:lineRule="auto"/>
        <w:ind w:right="-360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319B5" w:rsidRDefault="00276081" w:rsidP="00F319B5">
      <w:pPr>
        <w:spacing w:line="360" w:lineRule="auto"/>
        <w:ind w:right="-360"/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319B5" w:rsidRDefault="00F319B5" w:rsidP="00F319B5">
      <w:pPr>
        <w:spacing w:line="360" w:lineRule="auto"/>
        <w:ind w:right="-360"/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319B5" w:rsidRDefault="00F319B5" w:rsidP="00F319B5">
      <w:pPr>
        <w:spacing w:line="360" w:lineRule="auto"/>
        <w:ind w:right="-360"/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319B5" w:rsidRDefault="00F319B5" w:rsidP="00F319B5">
      <w:pPr>
        <w:spacing w:line="360" w:lineRule="auto"/>
        <w:ind w:right="-360"/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319B5" w:rsidRDefault="00F319B5" w:rsidP="00F319B5">
      <w:pPr>
        <w:spacing w:line="360" w:lineRule="auto"/>
        <w:ind w:right="-360"/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319B5" w:rsidRDefault="00F319B5" w:rsidP="00F319B5">
      <w:pPr>
        <w:spacing w:line="360" w:lineRule="auto"/>
        <w:ind w:right="-360"/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319B5" w:rsidRDefault="00F319B5" w:rsidP="00255223">
      <w:pPr>
        <w:ind w:right="-360"/>
        <w:jc w:val="both"/>
        <w:rPr>
          <w:sz w:val="20"/>
        </w:rPr>
      </w:pPr>
    </w:p>
    <w:p w:rsidR="00274725" w:rsidRPr="00274725" w:rsidRDefault="008012F1" w:rsidP="00255223">
      <w:pPr>
        <w:ind w:right="-360"/>
        <w:jc w:val="both"/>
        <w:rPr>
          <w:sz w:val="20"/>
        </w:rPr>
      </w:pPr>
      <w:r>
        <w:rPr>
          <w:sz w:val="20"/>
        </w:rPr>
        <w:t>Due to</w:t>
      </w:r>
      <w:r w:rsidR="00F319B5">
        <w:rPr>
          <w:sz w:val="20"/>
        </w:rPr>
        <w:t xml:space="preserve"> chang</w:t>
      </w:r>
      <w:r w:rsidR="00274725">
        <w:rPr>
          <w:sz w:val="20"/>
        </w:rPr>
        <w:t>es in University parking regulations, after you register, we will send instructions for pre-ordering your parking passes for the vehicles you are bringing.</w:t>
      </w:r>
    </w:p>
    <w:p w:rsidR="00274725" w:rsidRDefault="00274725" w:rsidP="00255223">
      <w:pPr>
        <w:ind w:right="-360"/>
        <w:jc w:val="both"/>
        <w:rPr>
          <w:sz w:val="20"/>
        </w:rPr>
      </w:pPr>
    </w:p>
    <w:p w:rsidR="00276081" w:rsidRDefault="00276081" w:rsidP="00255223">
      <w:pPr>
        <w:ind w:right="-360"/>
        <w:jc w:val="both"/>
        <w:rPr>
          <w:sz w:val="20"/>
        </w:rPr>
      </w:pPr>
      <w:r>
        <w:rPr>
          <w:sz w:val="20"/>
        </w:rPr>
        <w:t xml:space="preserve">For further information or questions, please call Dr. </w:t>
      </w:r>
      <w:proofErr w:type="spellStart"/>
      <w:r>
        <w:rPr>
          <w:sz w:val="20"/>
        </w:rPr>
        <w:t>Wayman</w:t>
      </w:r>
      <w:proofErr w:type="spellEnd"/>
      <w:r>
        <w:rPr>
          <w:sz w:val="20"/>
        </w:rPr>
        <w:t xml:space="preserve"> C. Mullins at 512-245-2174 (work), 512-557-5025 (mobile), 512-395-8669 (home), or e-mail at </w:t>
      </w:r>
      <w:hyperlink r:id="rId7" w:history="1">
        <w:r w:rsidRPr="00565C91">
          <w:rPr>
            <w:rStyle w:val="Hyperlink"/>
            <w:sz w:val="20"/>
          </w:rPr>
          <w:t>wm04@txstate.edu</w:t>
        </w:r>
      </w:hyperlink>
      <w:r>
        <w:rPr>
          <w:sz w:val="20"/>
        </w:rPr>
        <w:t xml:space="preserve"> .  Fax number is 512-245-8063.  As the University is closed in late December for the holidays, please feel free to contact Dr. Mullins at his home or cell numbers.</w:t>
      </w:r>
    </w:p>
    <w:p w:rsidR="00276081" w:rsidRDefault="00276081" w:rsidP="00255223">
      <w:pPr>
        <w:ind w:right="-360"/>
        <w:jc w:val="both"/>
        <w:rPr>
          <w:sz w:val="20"/>
        </w:rPr>
      </w:pPr>
    </w:p>
    <w:p w:rsidR="00276081" w:rsidRDefault="00276081" w:rsidP="00255223">
      <w:pPr>
        <w:ind w:right="-360"/>
        <w:jc w:val="both"/>
        <w:rPr>
          <w:sz w:val="20"/>
        </w:rPr>
      </w:pPr>
      <w:r>
        <w:rPr>
          <w:sz w:val="20"/>
        </w:rPr>
        <w:t>Please m</w:t>
      </w:r>
      <w:r w:rsidR="00AB10B6">
        <w:rPr>
          <w:sz w:val="20"/>
        </w:rPr>
        <w:t>ake all checks payable to:</w:t>
      </w:r>
      <w:r w:rsidR="00AB10B6">
        <w:rPr>
          <w:sz w:val="20"/>
        </w:rPr>
        <w:tab/>
      </w:r>
      <w:r w:rsidR="00AB10B6">
        <w:rPr>
          <w:sz w:val="20"/>
        </w:rPr>
        <w:tab/>
        <w:t>SCHOOL</w:t>
      </w:r>
      <w:r>
        <w:rPr>
          <w:sz w:val="20"/>
        </w:rPr>
        <w:t>. OF CRIMINAL JUSTICE, TEXAS STATE UNIV.</w:t>
      </w:r>
    </w:p>
    <w:p w:rsidR="00276081" w:rsidRDefault="00276081" w:rsidP="00255223">
      <w:pPr>
        <w:ind w:right="-360"/>
        <w:jc w:val="both"/>
        <w:rPr>
          <w:sz w:val="20"/>
        </w:rPr>
      </w:pPr>
    </w:p>
    <w:p w:rsidR="00276081" w:rsidRDefault="00276081" w:rsidP="00255223">
      <w:pPr>
        <w:ind w:right="-360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REGISTRATION IS LIMITED TO 350!!!  THERE WILL BE A </w:t>
      </w:r>
      <w:r w:rsidR="00AB10B6">
        <w:rPr>
          <w:b/>
          <w:sz w:val="20"/>
          <w:u w:val="single"/>
        </w:rPr>
        <w:t>REGISTRATION</w:t>
      </w:r>
      <w:r w:rsidR="00274725">
        <w:rPr>
          <w:b/>
          <w:sz w:val="20"/>
          <w:u w:val="single"/>
        </w:rPr>
        <w:t xml:space="preserve"> PERIOD ON MONDAY, 11 JAN 2016</w:t>
      </w:r>
      <w:r>
        <w:rPr>
          <w:b/>
          <w:sz w:val="20"/>
          <w:u w:val="single"/>
        </w:rPr>
        <w:t xml:space="preserve"> FROM 5-7pm AT THE HINES BUILDING (COMPETITION SITE)!</w:t>
      </w:r>
    </w:p>
    <w:p w:rsidR="00276081" w:rsidRDefault="00276081" w:rsidP="00255223">
      <w:pPr>
        <w:ind w:right="-360"/>
        <w:jc w:val="both"/>
        <w:rPr>
          <w:b/>
          <w:sz w:val="20"/>
          <w:u w:val="single"/>
        </w:rPr>
      </w:pPr>
    </w:p>
    <w:p w:rsidR="00276081" w:rsidRPr="001C6751" w:rsidRDefault="00276081" w:rsidP="00255223">
      <w:pPr>
        <w:ind w:right="-360"/>
        <w:jc w:val="both"/>
        <w:rPr>
          <w:i/>
        </w:rPr>
      </w:pPr>
      <w:r w:rsidRPr="001C6751">
        <w:rPr>
          <w:i/>
        </w:rPr>
        <w:t>*When your registration is confirmed, we will e-mail you confirmation.  Please list your e-mail address for this confirmation.</w:t>
      </w:r>
    </w:p>
    <w:p w:rsidR="00276081" w:rsidRDefault="00276081" w:rsidP="00255223">
      <w:pPr>
        <w:rPr>
          <w:sz w:val="20"/>
        </w:rPr>
      </w:pPr>
    </w:p>
    <w:p w:rsidR="00276081" w:rsidRDefault="00276081" w:rsidP="00255223">
      <w:pPr>
        <w:rPr>
          <w:sz w:val="16"/>
        </w:rPr>
      </w:pPr>
      <w:r w:rsidRPr="00DC7840">
        <w:rPr>
          <w:sz w:val="16"/>
        </w:rPr>
        <w:t>Texas State University – San Marcos</w:t>
      </w:r>
      <w:r>
        <w:rPr>
          <w:sz w:val="16"/>
        </w:rPr>
        <w:t xml:space="preserve"> </w:t>
      </w:r>
      <w:r w:rsidRPr="00DC7840">
        <w:rPr>
          <w:sz w:val="16"/>
        </w:rPr>
        <w:t xml:space="preserve">is a member of </w:t>
      </w:r>
      <w:r>
        <w:rPr>
          <w:sz w:val="16"/>
        </w:rPr>
        <w:t>the Texas State University System.</w:t>
      </w:r>
    </w:p>
    <w:sectPr w:rsidR="00276081" w:rsidSect="007A7816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DF"/>
    <w:rsid w:val="00037F51"/>
    <w:rsid w:val="00064759"/>
    <w:rsid w:val="00087739"/>
    <w:rsid w:val="001269A5"/>
    <w:rsid w:val="001912D9"/>
    <w:rsid w:val="00197D32"/>
    <w:rsid w:val="001C6751"/>
    <w:rsid w:val="00242DE9"/>
    <w:rsid w:val="00255223"/>
    <w:rsid w:val="00274725"/>
    <w:rsid w:val="00276081"/>
    <w:rsid w:val="00276323"/>
    <w:rsid w:val="00283A8A"/>
    <w:rsid w:val="00291F95"/>
    <w:rsid w:val="002920F3"/>
    <w:rsid w:val="002D4996"/>
    <w:rsid w:val="002E6297"/>
    <w:rsid w:val="003204BD"/>
    <w:rsid w:val="0032161C"/>
    <w:rsid w:val="00332F46"/>
    <w:rsid w:val="0034012F"/>
    <w:rsid w:val="003448B2"/>
    <w:rsid w:val="00354498"/>
    <w:rsid w:val="00360F6B"/>
    <w:rsid w:val="0040101B"/>
    <w:rsid w:val="004157F0"/>
    <w:rsid w:val="00476658"/>
    <w:rsid w:val="00501C62"/>
    <w:rsid w:val="00526FEE"/>
    <w:rsid w:val="00565C91"/>
    <w:rsid w:val="00570C2E"/>
    <w:rsid w:val="00584E2E"/>
    <w:rsid w:val="005E015F"/>
    <w:rsid w:val="005F43DF"/>
    <w:rsid w:val="006262B1"/>
    <w:rsid w:val="0065190D"/>
    <w:rsid w:val="006716FB"/>
    <w:rsid w:val="006B56CF"/>
    <w:rsid w:val="006D32E5"/>
    <w:rsid w:val="006D527D"/>
    <w:rsid w:val="006F788D"/>
    <w:rsid w:val="00701D5A"/>
    <w:rsid w:val="007128E1"/>
    <w:rsid w:val="00730192"/>
    <w:rsid w:val="0077534F"/>
    <w:rsid w:val="0079465B"/>
    <w:rsid w:val="007A7816"/>
    <w:rsid w:val="00800F24"/>
    <w:rsid w:val="008012F1"/>
    <w:rsid w:val="00823709"/>
    <w:rsid w:val="00831827"/>
    <w:rsid w:val="00835DEB"/>
    <w:rsid w:val="008426E3"/>
    <w:rsid w:val="00883B8C"/>
    <w:rsid w:val="008D2E91"/>
    <w:rsid w:val="00930670"/>
    <w:rsid w:val="0093086B"/>
    <w:rsid w:val="009404B2"/>
    <w:rsid w:val="009426EC"/>
    <w:rsid w:val="00977157"/>
    <w:rsid w:val="00982271"/>
    <w:rsid w:val="009F6F4E"/>
    <w:rsid w:val="00A2016E"/>
    <w:rsid w:val="00A21537"/>
    <w:rsid w:val="00A349BA"/>
    <w:rsid w:val="00A429AE"/>
    <w:rsid w:val="00A801BC"/>
    <w:rsid w:val="00A90A1D"/>
    <w:rsid w:val="00A94C0C"/>
    <w:rsid w:val="00AB10B6"/>
    <w:rsid w:val="00B9365F"/>
    <w:rsid w:val="00BA08C0"/>
    <w:rsid w:val="00BF11A9"/>
    <w:rsid w:val="00C43EAE"/>
    <w:rsid w:val="00C9420E"/>
    <w:rsid w:val="00CB4A54"/>
    <w:rsid w:val="00CE3288"/>
    <w:rsid w:val="00DC7840"/>
    <w:rsid w:val="00EA2128"/>
    <w:rsid w:val="00EB489A"/>
    <w:rsid w:val="00F31209"/>
    <w:rsid w:val="00F319B5"/>
    <w:rsid w:val="00F43716"/>
    <w:rsid w:val="00F50DC0"/>
    <w:rsid w:val="00F7718E"/>
    <w:rsid w:val="00FA76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2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4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5522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D4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498"/>
    <w:rPr>
      <w:rFonts w:ascii="Lucida Grande" w:hAnsi="Lucida Grande" w:cs="Times New Roman"/>
      <w:sz w:val="18"/>
    </w:rPr>
  </w:style>
  <w:style w:type="character" w:customStyle="1" w:styleId="given-name">
    <w:name w:val="given-name"/>
    <w:basedOn w:val="DefaultParagraphFont"/>
    <w:uiPriority w:val="99"/>
    <w:rsid w:val="00A2016E"/>
    <w:rPr>
      <w:rFonts w:cs="Times New Roman"/>
    </w:rPr>
  </w:style>
  <w:style w:type="character" w:customStyle="1" w:styleId="family-name">
    <w:name w:val="family-name"/>
    <w:basedOn w:val="DefaultParagraphFont"/>
    <w:uiPriority w:val="99"/>
    <w:rsid w:val="00A2016E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2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4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5522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D4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498"/>
    <w:rPr>
      <w:rFonts w:ascii="Lucida Grande" w:hAnsi="Lucida Grande" w:cs="Times New Roman"/>
      <w:sz w:val="18"/>
    </w:rPr>
  </w:style>
  <w:style w:type="character" w:customStyle="1" w:styleId="given-name">
    <w:name w:val="given-name"/>
    <w:basedOn w:val="DefaultParagraphFont"/>
    <w:uiPriority w:val="99"/>
    <w:rsid w:val="00A2016E"/>
    <w:rPr>
      <w:rFonts w:cs="Times New Roman"/>
    </w:rPr>
  </w:style>
  <w:style w:type="character" w:customStyle="1" w:styleId="family-name">
    <w:name w:val="family-name"/>
    <w:basedOn w:val="DefaultParagraphFont"/>
    <w:uiPriority w:val="99"/>
    <w:rsid w:val="00A201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ktruesdell@txstate.edu" TargetMode="External"/><Relationship Id="rId7" Type="http://schemas.openxmlformats.org/officeDocument/2006/relationships/hyperlink" Target="mailto:wm04@txstate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3312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NEGOTIATOR TRAINING SEMINARS</vt:lpstr>
    </vt:vector>
  </TitlesOfParts>
  <Company>Southwest Texas State University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NEGOTIATOR TRAINING SEMINARS</dc:title>
  <dc:creator>CJ</dc:creator>
  <cp:lastModifiedBy>Samuel Farina</cp:lastModifiedBy>
  <cp:revision>2</cp:revision>
  <cp:lastPrinted>2014-10-02T17:24:00Z</cp:lastPrinted>
  <dcterms:created xsi:type="dcterms:W3CDTF">2015-11-30T04:17:00Z</dcterms:created>
  <dcterms:modified xsi:type="dcterms:W3CDTF">2015-11-30T04:17:00Z</dcterms:modified>
</cp:coreProperties>
</file>